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69A08" w14:textId="77777777" w:rsidR="009031AF" w:rsidRDefault="009031AF" w:rsidP="008D13DF">
      <w:pPr>
        <w:pStyle w:val="Default"/>
        <w:jc w:val="both"/>
        <w:rPr>
          <w:b/>
          <w:bCs/>
          <w:sz w:val="22"/>
          <w:szCs w:val="22"/>
        </w:rPr>
      </w:pPr>
    </w:p>
    <w:p w14:paraId="24A0062A"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2A194A42" w14:textId="77777777"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sidR="00C20E17">
        <w:rPr>
          <w:rFonts w:cs="Arial"/>
          <w:b/>
          <w:sz w:val="40"/>
          <w:szCs w:val="40"/>
          <w:lang w:eastAsia="es-ES"/>
        </w:rPr>
        <w:t>19</w:t>
      </w:r>
    </w:p>
    <w:p w14:paraId="27428704"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3E427168" w14:textId="77777777" w:rsidR="009031AF" w:rsidRPr="008651FD" w:rsidRDefault="009031AF" w:rsidP="009031AF">
      <w:pPr>
        <w:autoSpaceDE w:val="0"/>
        <w:autoSpaceDN w:val="0"/>
        <w:adjustRightInd w:val="0"/>
        <w:jc w:val="both"/>
        <w:rPr>
          <w:rFonts w:cs="Arial"/>
          <w:lang w:eastAsia="es-ES"/>
        </w:rPr>
      </w:pPr>
    </w:p>
    <w:p w14:paraId="68ECEF90" w14:textId="60DFA942" w:rsidR="009031AF" w:rsidRDefault="009031AF" w:rsidP="008D13DF">
      <w:pPr>
        <w:pStyle w:val="Default"/>
        <w:jc w:val="both"/>
        <w:rPr>
          <w:b/>
          <w:bCs/>
          <w:sz w:val="22"/>
          <w:szCs w:val="22"/>
        </w:rPr>
      </w:pPr>
    </w:p>
    <w:p w14:paraId="64AF6830" w14:textId="77777777" w:rsidR="008D13DF" w:rsidRDefault="008D13DF" w:rsidP="008D13DF">
      <w:pPr>
        <w:pStyle w:val="Default"/>
        <w:jc w:val="both"/>
        <w:rPr>
          <w:b/>
          <w:bCs/>
          <w:sz w:val="22"/>
          <w:szCs w:val="22"/>
        </w:rPr>
      </w:pPr>
      <w:r>
        <w:rPr>
          <w:b/>
          <w:bCs/>
          <w:sz w:val="22"/>
          <w:szCs w:val="22"/>
        </w:rPr>
        <w:t xml:space="preserve">Model de declaració d’absència de conflicte d’interessos de la persona o empresa licitadora i/o adjudicatària del contracte. </w:t>
      </w:r>
    </w:p>
    <w:p w14:paraId="383CE376" w14:textId="77777777" w:rsidR="008D13DF" w:rsidRDefault="008D13DF" w:rsidP="008D13DF">
      <w:pPr>
        <w:pStyle w:val="Default"/>
        <w:jc w:val="both"/>
        <w:rPr>
          <w:sz w:val="22"/>
          <w:szCs w:val="22"/>
        </w:rPr>
      </w:pPr>
    </w:p>
    <w:p w14:paraId="7408B353" w14:textId="77777777" w:rsidR="009138F4" w:rsidRPr="009138F4" w:rsidRDefault="008D13DF" w:rsidP="009138F4">
      <w:pPr>
        <w:pStyle w:val="Default"/>
        <w:jc w:val="both"/>
        <w:rPr>
          <w:b/>
          <w:bCs/>
          <w:szCs w:val="22"/>
        </w:rPr>
      </w:pPr>
      <w:r>
        <w:rPr>
          <w:sz w:val="22"/>
          <w:szCs w:val="22"/>
        </w:rPr>
        <w:t xml:space="preserve">Expedient: </w:t>
      </w:r>
      <w:r w:rsidR="009138F4" w:rsidRPr="009138F4">
        <w:rPr>
          <w:b/>
          <w:bCs/>
          <w:sz w:val="22"/>
          <w:szCs w:val="20"/>
        </w:rPr>
        <w:t>CS/AH01/1101466157/26/PSS</w:t>
      </w:r>
    </w:p>
    <w:p w14:paraId="75F43300" w14:textId="35A410F8" w:rsidR="008D13DF" w:rsidRDefault="008D13DF" w:rsidP="008D13DF">
      <w:pPr>
        <w:pStyle w:val="Default"/>
        <w:jc w:val="both"/>
        <w:rPr>
          <w:sz w:val="22"/>
          <w:szCs w:val="22"/>
        </w:rPr>
      </w:pPr>
      <w:r>
        <w:rPr>
          <w:sz w:val="22"/>
          <w:szCs w:val="22"/>
        </w:rPr>
        <w:t xml:space="preserve">Contracte: </w:t>
      </w:r>
      <w:r w:rsidR="009138F4">
        <w:rPr>
          <w:sz w:val="22"/>
          <w:szCs w:val="22"/>
        </w:rPr>
        <w:t>Subministrament d’equipament divers pel nou quiròfan 31 de l’Hospital de Traumatologia, Rehabilitació i Cremats de l’HUVH.</w:t>
      </w:r>
    </w:p>
    <w:p w14:paraId="34557FC9" w14:textId="77777777" w:rsidR="008D13DF" w:rsidRDefault="008D13DF" w:rsidP="008D13DF">
      <w:pPr>
        <w:pStyle w:val="Default"/>
        <w:jc w:val="both"/>
        <w:rPr>
          <w:sz w:val="22"/>
          <w:szCs w:val="22"/>
        </w:rPr>
      </w:pPr>
      <w:r>
        <w:rPr>
          <w:sz w:val="22"/>
          <w:szCs w:val="22"/>
        </w:rPr>
        <w:t xml:space="preserve">Òrgan de contractació: </w:t>
      </w:r>
    </w:p>
    <w:p w14:paraId="4F14145D" w14:textId="77777777" w:rsidR="008D13DF" w:rsidRDefault="008D13DF" w:rsidP="008D13DF">
      <w:pPr>
        <w:pStyle w:val="Default"/>
        <w:jc w:val="both"/>
        <w:rPr>
          <w:sz w:val="22"/>
          <w:szCs w:val="22"/>
        </w:rPr>
      </w:pPr>
    </w:p>
    <w:p w14:paraId="505E2587"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46D27B8B" w14:textId="77777777" w:rsidR="008D13DF" w:rsidRDefault="008D13DF" w:rsidP="008D13DF">
      <w:pPr>
        <w:pStyle w:val="Default"/>
        <w:jc w:val="both"/>
        <w:rPr>
          <w:sz w:val="22"/>
          <w:szCs w:val="22"/>
        </w:rPr>
      </w:pPr>
    </w:p>
    <w:p w14:paraId="13DA52A0" w14:textId="77777777" w:rsidR="008D13DF" w:rsidRDefault="008D13DF" w:rsidP="008D13DF">
      <w:pPr>
        <w:pStyle w:val="Default"/>
        <w:jc w:val="both"/>
        <w:rPr>
          <w:sz w:val="22"/>
          <w:szCs w:val="22"/>
        </w:rPr>
      </w:pPr>
      <w:r>
        <w:rPr>
          <w:sz w:val="22"/>
          <w:szCs w:val="22"/>
        </w:rPr>
        <w:t xml:space="preserve">Declaro: </w:t>
      </w:r>
    </w:p>
    <w:p w14:paraId="39A07069" w14:textId="77777777" w:rsidR="008D13DF" w:rsidRDefault="008D13DF" w:rsidP="008D13DF">
      <w:pPr>
        <w:pStyle w:val="Default"/>
        <w:jc w:val="both"/>
        <w:rPr>
          <w:sz w:val="22"/>
          <w:szCs w:val="22"/>
        </w:rPr>
      </w:pPr>
    </w:p>
    <w:p w14:paraId="5B052D08"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709D7148" w14:textId="77777777" w:rsidR="008D13DF" w:rsidRDefault="008D13DF" w:rsidP="008D13DF">
      <w:pPr>
        <w:pStyle w:val="Default"/>
        <w:jc w:val="both"/>
        <w:rPr>
          <w:sz w:val="22"/>
          <w:szCs w:val="22"/>
        </w:rPr>
      </w:pPr>
    </w:p>
    <w:p w14:paraId="630FCE2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70642600" w14:textId="77777777" w:rsidR="008D13DF" w:rsidRDefault="008D13DF" w:rsidP="008D13DF">
      <w:pPr>
        <w:pStyle w:val="Default"/>
        <w:jc w:val="both"/>
        <w:rPr>
          <w:sz w:val="22"/>
          <w:szCs w:val="22"/>
        </w:rPr>
      </w:pPr>
    </w:p>
    <w:p w14:paraId="4D12AF8E"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60E5C79B" w14:textId="77777777" w:rsidR="008D13DF" w:rsidRDefault="008D13DF" w:rsidP="008D13DF">
      <w:pPr>
        <w:pStyle w:val="Default"/>
        <w:jc w:val="both"/>
        <w:rPr>
          <w:sz w:val="22"/>
          <w:szCs w:val="22"/>
        </w:rPr>
      </w:pPr>
    </w:p>
    <w:p w14:paraId="6A276A29"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05209378" w14:textId="77777777" w:rsidR="008D13DF" w:rsidRDefault="008D13DF" w:rsidP="008D13DF">
      <w:pPr>
        <w:pStyle w:val="Default"/>
        <w:jc w:val="both"/>
        <w:rPr>
          <w:sz w:val="22"/>
          <w:szCs w:val="22"/>
        </w:rPr>
      </w:pPr>
    </w:p>
    <w:p w14:paraId="4DC61DA3"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446BD526" w14:textId="77777777" w:rsidR="008D13DF" w:rsidRDefault="008D13DF" w:rsidP="008D13DF">
      <w:pPr>
        <w:pStyle w:val="Default"/>
        <w:jc w:val="both"/>
        <w:rPr>
          <w:sz w:val="22"/>
          <w:szCs w:val="22"/>
        </w:rPr>
      </w:pPr>
    </w:p>
    <w:p w14:paraId="77DCF1F6"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723B5E6E" w14:textId="77777777" w:rsidR="008D13DF" w:rsidRDefault="008D13DF" w:rsidP="008D13DF">
      <w:pPr>
        <w:pStyle w:val="Default"/>
        <w:jc w:val="both"/>
        <w:rPr>
          <w:sz w:val="22"/>
          <w:szCs w:val="22"/>
        </w:rPr>
      </w:pPr>
    </w:p>
    <w:p w14:paraId="6AA289BC"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788AE129" w14:textId="77777777" w:rsidR="008D13DF" w:rsidRDefault="008D13DF" w:rsidP="008D13DF">
      <w:pPr>
        <w:pStyle w:val="Default"/>
        <w:jc w:val="both"/>
        <w:rPr>
          <w:color w:val="auto"/>
          <w:sz w:val="22"/>
          <w:szCs w:val="22"/>
        </w:rPr>
      </w:pPr>
    </w:p>
    <w:p w14:paraId="02ECE95E"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769EB" w14:textId="77777777" w:rsidR="00361978" w:rsidRDefault="00361978" w:rsidP="00E22DFC">
      <w:r>
        <w:separator/>
      </w:r>
    </w:p>
  </w:endnote>
  <w:endnote w:type="continuationSeparator" w:id="0">
    <w:p w14:paraId="55082907" w14:textId="77777777" w:rsidR="00361978" w:rsidRDefault="00361978"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659D7"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40A04F91" wp14:editId="61193A7A">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3A6E5" w14:textId="77777777" w:rsidR="00361978" w:rsidRDefault="00361978" w:rsidP="00E22DFC">
      <w:r>
        <w:separator/>
      </w:r>
    </w:p>
  </w:footnote>
  <w:footnote w:type="continuationSeparator" w:id="0">
    <w:p w14:paraId="00B50734" w14:textId="77777777" w:rsidR="00361978" w:rsidRDefault="00361978"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ECA1A" w14:textId="77777777" w:rsidR="00DE6C4B" w:rsidRDefault="00B012A1" w:rsidP="00B012A1">
    <w:pPr>
      <w:pStyle w:val="Capalera"/>
      <w:ind w:hanging="142"/>
      <w:rPr>
        <w:noProof/>
      </w:rPr>
    </w:pPr>
    <w:r w:rsidRPr="0043795C">
      <w:rPr>
        <w:noProof/>
      </w:rPr>
      <w:drawing>
        <wp:inline distT="0" distB="0" distL="0" distR="0" wp14:anchorId="46FD246C" wp14:editId="786B1F65">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3B3C2721" w14:textId="77777777" w:rsidR="00DE6C4B" w:rsidRDefault="00DE6C4B">
    <w:pPr>
      <w:pStyle w:val="Capalera"/>
      <w:rPr>
        <w:noProof/>
      </w:rPr>
    </w:pPr>
  </w:p>
  <w:p w14:paraId="0DB5F51B"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474562843">
    <w:abstractNumId w:val="1"/>
  </w:num>
  <w:num w:numId="2" w16cid:durableId="1131171510">
    <w:abstractNumId w:val="2"/>
  </w:num>
  <w:num w:numId="3" w16cid:durableId="1985815876">
    <w:abstractNumId w:val="0"/>
  </w:num>
  <w:num w:numId="4" w16cid:durableId="18786577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0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07CC"/>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38F4"/>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81A2E8A"/>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087300">
      <w:bodyDiv w:val="1"/>
      <w:marLeft w:val="0"/>
      <w:marRight w:val="0"/>
      <w:marTop w:val="0"/>
      <w:marBottom w:val="0"/>
      <w:divBdr>
        <w:top w:val="none" w:sz="0" w:space="0" w:color="auto"/>
        <w:left w:val="none" w:sz="0" w:space="0" w:color="auto"/>
        <w:bottom w:val="none" w:sz="0" w:space="0" w:color="auto"/>
        <w:right w:val="none" w:sz="0" w:space="0" w:color="auto"/>
      </w:divBdr>
    </w:div>
    <w:div w:id="1992637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D5DF68F0-AABF-4D0B-9439-381869C42F2B}">
  <ds:schemaRefs>
    <ds:schemaRef ds:uri="http://schemas.openxmlformats.org/officeDocument/2006/bibliography"/>
  </ds:schemaRefs>
</ds:datastoreItem>
</file>

<file path=customXml/itemProps4.xml><?xml version="1.0" encoding="utf-8"?>
<ds:datastoreItem xmlns:ds="http://schemas.openxmlformats.org/officeDocument/2006/customXml" ds:itemID="{FE94AB6C-0785-45F1-9D32-A82DE5D4C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478</Words>
  <Characters>2728</Characters>
  <Application>Microsoft Office Word</Application>
  <DocSecurity>0</DocSecurity>
  <Lines>22</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Gomez Rodriguez, David</cp:lastModifiedBy>
  <cp:revision>4</cp:revision>
  <cp:lastPrinted>2018-08-27T11:31:00Z</cp:lastPrinted>
  <dcterms:created xsi:type="dcterms:W3CDTF">2024-01-19T13:44:00Z</dcterms:created>
  <dcterms:modified xsi:type="dcterms:W3CDTF">2026-03-11T09:51:00Z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